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BC6D6C">
      <w:pPr>
        <w:pStyle w:val="a5"/>
        <w:ind w:right="5952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B22216">
        <w:rPr>
          <w:rFonts w:ascii="Times New Roman" w:hAnsi="Times New Roman" w:cs="Times New Roman"/>
        </w:rPr>
        <w:t xml:space="preserve">иципального </w:t>
      </w:r>
      <w:r w:rsidR="00B22216" w:rsidRPr="00B22216">
        <w:rPr>
          <w:rFonts w:ascii="Times New Roman" w:hAnsi="Times New Roman" w:cs="Times New Roman"/>
        </w:rPr>
        <w:t xml:space="preserve">движимого имущества – </w:t>
      </w:r>
      <w:r w:rsidR="00BC6D6C" w:rsidRPr="00BC6D6C">
        <w:rPr>
          <w:rFonts w:ascii="Times New Roman" w:hAnsi="Times New Roman" w:cs="Times New Roman"/>
          <w:bCs/>
        </w:rPr>
        <w:t xml:space="preserve">легковой </w:t>
      </w:r>
      <w:r w:rsidR="00BC6D6C">
        <w:rPr>
          <w:rFonts w:ascii="Times New Roman" w:hAnsi="Times New Roman" w:cs="Times New Roman"/>
          <w:bCs/>
        </w:rPr>
        <w:t xml:space="preserve">автомобиль </w:t>
      </w:r>
      <w:r w:rsidR="00BC6D6C" w:rsidRPr="00BC6D6C">
        <w:rPr>
          <w:rFonts w:ascii="Times New Roman" w:hAnsi="Times New Roman" w:cs="Times New Roman"/>
          <w:bCs/>
          <w:lang w:val="en-US"/>
        </w:rPr>
        <w:t>A</w:t>
      </w:r>
      <w:r w:rsidR="00BC6D6C" w:rsidRPr="00BC6D6C">
        <w:rPr>
          <w:rFonts w:ascii="Times New Roman" w:hAnsi="Times New Roman" w:cs="Times New Roman"/>
          <w:bCs/>
        </w:rPr>
        <w:t xml:space="preserve">21 </w:t>
      </w:r>
      <w:r w:rsidR="00BC6D6C" w:rsidRPr="00BC6D6C">
        <w:rPr>
          <w:rFonts w:ascii="Times New Roman" w:hAnsi="Times New Roman" w:cs="Times New Roman"/>
          <w:bCs/>
          <w:lang w:val="en-US"/>
        </w:rPr>
        <w:t>VORTEX</w:t>
      </w:r>
      <w:r w:rsidR="00BC6D6C" w:rsidRPr="00BC6D6C">
        <w:rPr>
          <w:rFonts w:ascii="Times New Roman" w:hAnsi="Times New Roman" w:cs="Times New Roman"/>
          <w:bCs/>
        </w:rPr>
        <w:t xml:space="preserve"> </w:t>
      </w:r>
      <w:r w:rsidR="00BC6D6C" w:rsidRPr="00BC6D6C">
        <w:rPr>
          <w:rFonts w:ascii="Times New Roman" w:hAnsi="Times New Roman" w:cs="Times New Roman"/>
          <w:bCs/>
          <w:lang w:val="en-US"/>
        </w:rPr>
        <w:t>ESTINA</w:t>
      </w:r>
      <w:r w:rsidR="00BC6D6C">
        <w:rPr>
          <w:rFonts w:ascii="Times New Roman" w:hAnsi="Times New Roman" w:cs="Times New Roman"/>
          <w:bCs/>
        </w:rPr>
        <w:t xml:space="preserve">, идентификационный номер </w:t>
      </w:r>
      <w:r w:rsidR="00BC6D6C">
        <w:rPr>
          <w:rFonts w:ascii="Times New Roman" w:hAnsi="Times New Roman" w:cs="Times New Roman"/>
          <w:bCs/>
        </w:rPr>
        <w:br/>
        <w:t xml:space="preserve">VIN </w:t>
      </w:r>
      <w:r w:rsidR="00BC6D6C" w:rsidRPr="00BC6D6C">
        <w:rPr>
          <w:rFonts w:ascii="Times New Roman" w:hAnsi="Times New Roman" w:cs="Times New Roman"/>
          <w:bCs/>
        </w:rPr>
        <w:t>X7MDC14BM90001326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273476" w:rsidRPr="00583B84" w:rsidRDefault="00273476" w:rsidP="00273476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  <w:t xml:space="preserve">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 w:rsidR="00276FC1">
        <w:rPr>
          <w:sz w:val="28"/>
          <w:szCs w:val="28"/>
        </w:rPr>
        <w:br/>
      </w:r>
      <w:r>
        <w:rPr>
          <w:sz w:val="28"/>
          <w:szCs w:val="28"/>
        </w:rPr>
        <w:t xml:space="preserve">от 17.12.2024 № 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годов», </w:t>
      </w:r>
      <w:r w:rsidRPr="00165709">
        <w:rPr>
          <w:bCs/>
          <w:sz w:val="28"/>
          <w:szCs w:val="28"/>
        </w:rPr>
        <w:t>принимая</w:t>
      </w:r>
      <w:proofErr w:type="gramEnd"/>
      <w:r w:rsidRPr="00165709">
        <w:rPr>
          <w:bCs/>
          <w:sz w:val="28"/>
          <w:szCs w:val="28"/>
        </w:rPr>
        <w:t xml:space="preserve"> во внимание решение комиссии по приватизации муниципального имущества от</w:t>
      </w:r>
      <w:r>
        <w:rPr>
          <w:bCs/>
          <w:sz w:val="28"/>
          <w:szCs w:val="28"/>
        </w:rPr>
        <w:t xml:space="preserve"> 16.06.2025 (протокол № 3</w:t>
      </w:r>
      <w:r w:rsidRPr="00165709">
        <w:rPr>
          <w:bCs/>
          <w:sz w:val="28"/>
          <w:szCs w:val="28"/>
        </w:rPr>
        <w:t>)</w:t>
      </w:r>
      <w:r w:rsidRPr="00583B84">
        <w:rPr>
          <w:bCs/>
          <w:sz w:val="28"/>
          <w:szCs w:val="28"/>
        </w:rPr>
        <w:t>:</w:t>
      </w:r>
    </w:p>
    <w:p w:rsidR="00BC6D6C" w:rsidRPr="008616ED" w:rsidRDefault="00BC6D6C" w:rsidP="00BC6D6C">
      <w:pPr>
        <w:suppressAutoHyphens/>
        <w:ind w:right="141"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Pr="009A5D1F">
        <w:rPr>
          <w:bCs/>
          <w:sz w:val="28"/>
          <w:szCs w:val="28"/>
        </w:rPr>
        <w:t xml:space="preserve">легковой </w:t>
      </w:r>
      <w:r>
        <w:rPr>
          <w:bCs/>
          <w:sz w:val="28"/>
          <w:szCs w:val="28"/>
        </w:rPr>
        <w:t xml:space="preserve">автомобиль </w:t>
      </w:r>
      <w:r w:rsidRPr="009A5D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A</w:t>
      </w:r>
      <w:r w:rsidRPr="000641F5">
        <w:rPr>
          <w:bCs/>
          <w:sz w:val="28"/>
          <w:szCs w:val="28"/>
        </w:rPr>
        <w:t xml:space="preserve">21 </w:t>
      </w:r>
      <w:r>
        <w:rPr>
          <w:bCs/>
          <w:sz w:val="28"/>
          <w:szCs w:val="28"/>
          <w:lang w:val="en-US"/>
        </w:rPr>
        <w:t>VORTEX</w:t>
      </w:r>
      <w:r w:rsidRPr="000641F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ESTINA</w:t>
      </w:r>
      <w:r w:rsidRPr="009A5D1F">
        <w:rPr>
          <w:bCs/>
          <w:sz w:val="28"/>
          <w:szCs w:val="28"/>
        </w:rPr>
        <w:t xml:space="preserve">, идентификационный номер VIN </w:t>
      </w:r>
      <w:r w:rsidRPr="000641F5">
        <w:rPr>
          <w:bCs/>
          <w:sz w:val="28"/>
          <w:szCs w:val="28"/>
        </w:rPr>
        <w:t>X7MDC14BM90001326</w:t>
      </w:r>
      <w:r w:rsidRPr="009A5D1F">
        <w:rPr>
          <w:sz w:val="28"/>
          <w:szCs w:val="28"/>
        </w:rPr>
        <w:t xml:space="preserve">, регистрационный знак –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 3</w:t>
      </w:r>
      <w:r w:rsidRPr="000641F5">
        <w:rPr>
          <w:sz w:val="28"/>
          <w:szCs w:val="28"/>
        </w:rPr>
        <w:t>41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KH</w:t>
      </w:r>
      <w:r>
        <w:rPr>
          <w:sz w:val="28"/>
          <w:szCs w:val="28"/>
        </w:rPr>
        <w:t xml:space="preserve"> 161</w:t>
      </w:r>
      <w:r w:rsidRPr="009A5D1F">
        <w:rPr>
          <w:sz w:val="28"/>
          <w:szCs w:val="28"/>
        </w:rPr>
        <w:t>, год выпуска - 20</w:t>
      </w:r>
      <w:r w:rsidRPr="000641F5">
        <w:rPr>
          <w:sz w:val="28"/>
          <w:szCs w:val="28"/>
        </w:rPr>
        <w:t>09</w:t>
      </w:r>
      <w:r w:rsidRPr="009A5D1F">
        <w:rPr>
          <w:sz w:val="28"/>
          <w:szCs w:val="28"/>
        </w:rPr>
        <w:t xml:space="preserve">, цвет кузова – </w:t>
      </w:r>
      <w:r>
        <w:rPr>
          <w:sz w:val="28"/>
          <w:szCs w:val="28"/>
        </w:rPr>
        <w:t>синий</w:t>
      </w:r>
      <w:r w:rsidRPr="009A5D1F">
        <w:rPr>
          <w:sz w:val="28"/>
          <w:szCs w:val="28"/>
        </w:rPr>
        <w:t xml:space="preserve">, рабочий объем двигателя – </w:t>
      </w:r>
      <w:r>
        <w:rPr>
          <w:sz w:val="28"/>
          <w:szCs w:val="28"/>
        </w:rPr>
        <w:t>1971</w:t>
      </w:r>
      <w:r w:rsidRPr="009A5D1F">
        <w:rPr>
          <w:sz w:val="28"/>
          <w:szCs w:val="28"/>
        </w:rPr>
        <w:t xml:space="preserve"> куб. см, мощность двигателя – </w:t>
      </w:r>
      <w:r>
        <w:rPr>
          <w:sz w:val="28"/>
          <w:szCs w:val="28"/>
        </w:rPr>
        <w:t xml:space="preserve">129 </w:t>
      </w:r>
      <w:r w:rsidRPr="009A5D1F">
        <w:rPr>
          <w:sz w:val="28"/>
          <w:szCs w:val="28"/>
        </w:rPr>
        <w:t>л.с. (</w:t>
      </w:r>
      <w:r>
        <w:rPr>
          <w:sz w:val="28"/>
          <w:szCs w:val="28"/>
        </w:rPr>
        <w:t xml:space="preserve">95 </w:t>
      </w:r>
      <w:r w:rsidRPr="009A5D1F">
        <w:rPr>
          <w:sz w:val="28"/>
          <w:szCs w:val="28"/>
        </w:rPr>
        <w:t>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  <w:proofErr w:type="gramEnd"/>
    </w:p>
    <w:p w:rsidR="00BC6D6C" w:rsidRDefault="00BC6D6C" w:rsidP="00BC6D6C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BC6D6C" w:rsidRPr="007C24FB" w:rsidRDefault="00BC6D6C" w:rsidP="00BC6D6C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265 860,00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Двести шестьдесят пять тысяч восемьсот шестьдесят)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23.05.2025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27539/05-25,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«АБСОЛЮТЭКСПЕРТИЗА»</w:t>
      </w:r>
      <w:r w:rsidRPr="009821F3">
        <w:rPr>
          <w:sz w:val="28"/>
          <w:szCs w:val="28"/>
        </w:rPr>
        <w:t>, сог</w:t>
      </w:r>
      <w:r>
        <w:rPr>
          <w:sz w:val="28"/>
          <w:szCs w:val="28"/>
        </w:rPr>
        <w:t xml:space="preserve">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28.05.2024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D31" w:rsidRPr="00CB71BD">
        <w:rPr>
          <w:sz w:val="28"/>
          <w:szCs w:val="28"/>
        </w:rPr>
        <w:t>.  </w:t>
      </w:r>
      <w:r w:rsidR="00CE3652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t xml:space="preserve">Отделу организации торгов </w:t>
      </w:r>
      <w:r w:rsidR="00475049" w:rsidRPr="00CB71BD">
        <w:rPr>
          <w:sz w:val="28"/>
          <w:szCs w:val="28"/>
        </w:rPr>
        <w:t>Д</w:t>
      </w:r>
      <w:r w:rsidR="00086D31" w:rsidRPr="00CB71BD">
        <w:rPr>
          <w:sz w:val="28"/>
          <w:szCs w:val="28"/>
        </w:rPr>
        <w:t xml:space="preserve">епартамента </w:t>
      </w:r>
      <w:proofErr w:type="spellStart"/>
      <w:r w:rsidR="00475049" w:rsidRPr="00CB71BD">
        <w:rPr>
          <w:sz w:val="28"/>
          <w:szCs w:val="28"/>
        </w:rPr>
        <w:t>имущественно-земельных</w:t>
      </w:r>
      <w:proofErr w:type="spellEnd"/>
      <w:r w:rsidR="00475049" w:rsidRPr="00CB71BD">
        <w:rPr>
          <w:sz w:val="28"/>
          <w:szCs w:val="28"/>
        </w:rPr>
        <w:t xml:space="preserve"> отношений города Ростова-на-Дону</w:t>
      </w:r>
      <w:r w:rsidR="00086D31" w:rsidRPr="00CB71BD">
        <w:rPr>
          <w:sz w:val="28"/>
          <w:szCs w:val="28"/>
        </w:rPr>
        <w:t xml:space="preserve"> провести мероприятия по продаже объекта на аукционе с открытой формой подачи предложений о цене. Продажа осуществляется в электронной форме на сайте в информационно-</w:t>
      </w:r>
      <w:r w:rsidR="00086D31" w:rsidRPr="00CB71BD">
        <w:rPr>
          <w:sz w:val="28"/>
          <w:szCs w:val="28"/>
        </w:rPr>
        <w:lastRenderedPageBreak/>
        <w:t>телекоммуника</w:t>
      </w:r>
      <w:r w:rsidR="009D3150" w:rsidRPr="00CB71BD">
        <w:rPr>
          <w:sz w:val="28"/>
          <w:szCs w:val="28"/>
        </w:rPr>
        <w:t>ц</w:t>
      </w:r>
      <w:r w:rsidR="00086D31" w:rsidRPr="00CB71BD">
        <w:rPr>
          <w:sz w:val="28"/>
          <w:szCs w:val="28"/>
        </w:rPr>
        <w:t>ионной сети «Интернет» http://utp.sberbank-ast.ru (оператор электронной площадки - АО «</w:t>
      </w:r>
      <w:proofErr w:type="spellStart"/>
      <w:r w:rsidR="00086D31" w:rsidRPr="00CB71BD">
        <w:rPr>
          <w:sz w:val="28"/>
          <w:szCs w:val="28"/>
        </w:rPr>
        <w:t>Сбербанк-АСТ</w:t>
      </w:r>
      <w:proofErr w:type="spellEnd"/>
      <w:r w:rsidR="00086D31" w:rsidRPr="00CB71BD">
        <w:rPr>
          <w:sz w:val="28"/>
          <w:szCs w:val="28"/>
        </w:rPr>
        <w:t>»)».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  МКУ «Управление казной города Ростова-на-Дону»: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.1.  Подготовить акт приема-передачи объекта.</w:t>
      </w:r>
    </w:p>
    <w:p w:rsidR="00276FC1" w:rsidRDefault="00276FC1" w:rsidP="00276F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B71BD">
        <w:rPr>
          <w:sz w:val="28"/>
          <w:szCs w:val="28"/>
        </w:rPr>
        <w:t>.2. 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</w:t>
      </w:r>
      <w:r>
        <w:rPr>
          <w:sz w:val="28"/>
          <w:szCs w:val="28"/>
        </w:rPr>
        <w:t>7</w:t>
      </w:r>
      <w:r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Pr="007B70E5">
        <w:rPr>
          <w:sz w:val="28"/>
          <w:szCs w:val="28"/>
        </w:rPr>
        <w:t>имущественно-земельных</w:t>
      </w:r>
      <w:proofErr w:type="spellEnd"/>
      <w:r w:rsidRPr="007B70E5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</w:t>
      </w:r>
      <w:r w:rsidRPr="00C35F85">
        <w:rPr>
          <w:sz w:val="28"/>
          <w:szCs w:val="28"/>
        </w:rPr>
        <w:t xml:space="preserve">постановлением Администрации города </w:t>
      </w:r>
      <w:r>
        <w:rPr>
          <w:sz w:val="28"/>
          <w:szCs w:val="28"/>
        </w:rPr>
        <w:br/>
      </w:r>
      <w:r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>
        <w:rPr>
          <w:sz w:val="28"/>
          <w:szCs w:val="28"/>
        </w:rPr>
        <w:t xml:space="preserve"> </w:t>
      </w:r>
      <w:r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276FC1" w:rsidRPr="00CB71BD" w:rsidRDefault="00276FC1" w:rsidP="00276F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B71BD">
        <w:rPr>
          <w:sz w:val="28"/>
          <w:szCs w:val="28"/>
        </w:rPr>
        <w:t>.  </w:t>
      </w:r>
      <w:proofErr w:type="gramStart"/>
      <w:r w:rsidRPr="00CB71BD">
        <w:rPr>
          <w:sz w:val="28"/>
          <w:szCs w:val="28"/>
        </w:rPr>
        <w:t>Контроль за</w:t>
      </w:r>
      <w:proofErr w:type="gramEnd"/>
      <w:r w:rsidRPr="00CB71BD">
        <w:rPr>
          <w:sz w:val="28"/>
          <w:szCs w:val="28"/>
        </w:rPr>
        <w:t xml:space="preserve"> выполнением  настоящего распоряжения оставляю </w:t>
      </w:r>
      <w:r>
        <w:rPr>
          <w:sz w:val="28"/>
          <w:szCs w:val="28"/>
        </w:rPr>
        <w:br/>
      </w:r>
      <w:r w:rsidRPr="00CB71BD">
        <w:rPr>
          <w:sz w:val="28"/>
          <w:szCs w:val="28"/>
        </w:rPr>
        <w:t>за собой.</w:t>
      </w:r>
    </w:p>
    <w:p w:rsidR="00276FC1" w:rsidRDefault="00276FC1" w:rsidP="00276FC1">
      <w:pPr>
        <w:ind w:right="-1"/>
        <w:rPr>
          <w:sz w:val="28"/>
          <w:szCs w:val="28"/>
        </w:rPr>
      </w:pPr>
    </w:p>
    <w:p w:rsidR="00276FC1" w:rsidRDefault="00276FC1" w:rsidP="00276FC1">
      <w:pPr>
        <w:ind w:right="-1"/>
        <w:rPr>
          <w:sz w:val="28"/>
          <w:szCs w:val="28"/>
        </w:rPr>
      </w:pPr>
    </w:p>
    <w:p w:rsidR="00276FC1" w:rsidRDefault="00276FC1" w:rsidP="00276FC1">
      <w:pPr>
        <w:ind w:right="-1"/>
        <w:rPr>
          <w:sz w:val="28"/>
          <w:szCs w:val="28"/>
        </w:rPr>
      </w:pPr>
    </w:p>
    <w:p w:rsidR="00276FC1" w:rsidRDefault="00276FC1" w:rsidP="00276FC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76FC1" w:rsidRDefault="00276FC1" w:rsidP="00276FC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276FC1" w:rsidRDefault="00276FC1" w:rsidP="00276FC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276FC1" w:rsidRDefault="00276FC1" w:rsidP="00276FC1">
      <w:pPr>
        <w:rPr>
          <w:color w:val="000000"/>
          <w:sz w:val="28"/>
          <w:szCs w:val="28"/>
        </w:rPr>
      </w:pPr>
    </w:p>
    <w:p w:rsidR="00276FC1" w:rsidRDefault="00276FC1" w:rsidP="00276FC1">
      <w:pPr>
        <w:rPr>
          <w:color w:val="000000"/>
          <w:sz w:val="28"/>
          <w:szCs w:val="28"/>
        </w:rPr>
      </w:pPr>
    </w:p>
    <w:p w:rsidR="00BE10C3" w:rsidRDefault="00BE10C3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42188" w:rsidRPr="00342188" w:rsidRDefault="00342188" w:rsidP="00BE10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342188">
        <w:rPr>
          <w:color w:val="000000"/>
          <w:sz w:val="22"/>
          <w:szCs w:val="22"/>
        </w:rPr>
        <w:t>Отдел организации торгов</w:t>
      </w:r>
    </w:p>
    <w:sectPr w:rsidR="00342188" w:rsidRPr="00342188" w:rsidSect="00BE10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E527D"/>
    <w:rsid w:val="001F6792"/>
    <w:rsid w:val="00273476"/>
    <w:rsid w:val="00276FC1"/>
    <w:rsid w:val="002B03E2"/>
    <w:rsid w:val="002B1EB0"/>
    <w:rsid w:val="002C4670"/>
    <w:rsid w:val="002C50E3"/>
    <w:rsid w:val="0031713C"/>
    <w:rsid w:val="00342188"/>
    <w:rsid w:val="00363AA3"/>
    <w:rsid w:val="003C42E2"/>
    <w:rsid w:val="003E12CA"/>
    <w:rsid w:val="00415BAE"/>
    <w:rsid w:val="0042680E"/>
    <w:rsid w:val="00475049"/>
    <w:rsid w:val="00493285"/>
    <w:rsid w:val="004A069C"/>
    <w:rsid w:val="004B2614"/>
    <w:rsid w:val="004B7C53"/>
    <w:rsid w:val="004F7C90"/>
    <w:rsid w:val="00532368"/>
    <w:rsid w:val="005B4648"/>
    <w:rsid w:val="005C590B"/>
    <w:rsid w:val="00606022"/>
    <w:rsid w:val="0062460A"/>
    <w:rsid w:val="00640CBB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057EA"/>
    <w:rsid w:val="008105D7"/>
    <w:rsid w:val="00871AFF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E727B"/>
    <w:rsid w:val="00AF186E"/>
    <w:rsid w:val="00B20F07"/>
    <w:rsid w:val="00B22216"/>
    <w:rsid w:val="00B24447"/>
    <w:rsid w:val="00B53E99"/>
    <w:rsid w:val="00BC6D6C"/>
    <w:rsid w:val="00BE10C3"/>
    <w:rsid w:val="00C467F2"/>
    <w:rsid w:val="00CA7980"/>
    <w:rsid w:val="00CB71BD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F383B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7A46D-4890-4FC7-A18E-07180D2C5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2025-06-20T06:35:00Z</cp:lastPrinted>
  <dcterms:created xsi:type="dcterms:W3CDTF">2025-06-16T09:20:00Z</dcterms:created>
  <dcterms:modified xsi:type="dcterms:W3CDTF">2025-06-20T06:36:00Z</dcterms:modified>
</cp:coreProperties>
</file>